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92DAA" w14:textId="7C65A1AC" w:rsidR="00EF36D8" w:rsidRDefault="00FD7ED1" w:rsidP="00FD7ED1">
      <w:pPr>
        <w:pStyle w:val="Corpotesto"/>
        <w:rPr>
          <w:rFonts w:ascii="Times New Roman"/>
          <w:sz w:val="19"/>
        </w:rPr>
      </w:pPr>
      <w:r>
        <w:rPr>
          <w:noProof/>
          <w:lang w:eastAsia="it-IT"/>
        </w:rPr>
        <w:drawing>
          <wp:anchor distT="0" distB="0" distL="0" distR="0" simplePos="0" relativeHeight="15728640" behindDoc="0" locked="0" layoutInCell="1" allowOverlap="1" wp14:anchorId="6B0ECCD4" wp14:editId="14DA2218">
            <wp:simplePos x="0" y="0"/>
            <wp:positionH relativeFrom="page">
              <wp:posOffset>368834</wp:posOffset>
            </wp:positionH>
            <wp:positionV relativeFrom="paragraph">
              <wp:posOffset>-359574</wp:posOffset>
            </wp:positionV>
            <wp:extent cx="1244813" cy="160199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759" cy="16044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F97DD7" w14:textId="0069C4D3" w:rsidR="00EF36D8" w:rsidRDefault="001C3BEE" w:rsidP="00FD7ED1">
      <w:pPr>
        <w:pStyle w:val="Titolo"/>
        <w:ind w:left="0" w:right="0"/>
      </w:pPr>
      <w:r>
        <w:rPr>
          <w:w w:val="95"/>
        </w:rPr>
        <w:t>COMUNE</w:t>
      </w:r>
      <w:r>
        <w:rPr>
          <w:spacing w:val="-30"/>
          <w:w w:val="95"/>
        </w:rPr>
        <w:t xml:space="preserve"> </w:t>
      </w:r>
      <w:r>
        <w:rPr>
          <w:w w:val="95"/>
        </w:rPr>
        <w:t>DI</w:t>
      </w:r>
      <w:r>
        <w:rPr>
          <w:spacing w:val="-25"/>
          <w:w w:val="95"/>
        </w:rPr>
        <w:t xml:space="preserve"> </w:t>
      </w:r>
      <w:r>
        <w:rPr>
          <w:w w:val="95"/>
        </w:rPr>
        <w:t>FAVRIA</w:t>
      </w:r>
    </w:p>
    <w:p w14:paraId="5C5D8BF4" w14:textId="71EA3362" w:rsidR="00EF36D8" w:rsidRDefault="001C3BEE" w:rsidP="00FD7ED1">
      <w:pPr>
        <w:spacing w:before="9"/>
        <w:jc w:val="center"/>
        <w:rPr>
          <w:sz w:val="32"/>
        </w:rPr>
      </w:pPr>
      <w:r>
        <w:rPr>
          <w:w w:val="95"/>
          <w:sz w:val="32"/>
        </w:rPr>
        <w:t>Città</w:t>
      </w:r>
      <w:r>
        <w:rPr>
          <w:spacing w:val="4"/>
          <w:w w:val="95"/>
          <w:sz w:val="32"/>
        </w:rPr>
        <w:t xml:space="preserve"> </w:t>
      </w:r>
      <w:r>
        <w:rPr>
          <w:w w:val="95"/>
          <w:sz w:val="32"/>
        </w:rPr>
        <w:t>Metropolitana</w:t>
      </w:r>
      <w:r>
        <w:rPr>
          <w:spacing w:val="4"/>
          <w:w w:val="95"/>
          <w:sz w:val="32"/>
        </w:rPr>
        <w:t xml:space="preserve"> </w:t>
      </w:r>
      <w:r>
        <w:rPr>
          <w:w w:val="95"/>
          <w:sz w:val="32"/>
        </w:rPr>
        <w:t>di</w:t>
      </w:r>
      <w:r>
        <w:rPr>
          <w:spacing w:val="13"/>
          <w:w w:val="95"/>
          <w:sz w:val="32"/>
        </w:rPr>
        <w:t xml:space="preserve"> </w:t>
      </w:r>
      <w:r>
        <w:rPr>
          <w:w w:val="95"/>
          <w:sz w:val="32"/>
        </w:rPr>
        <w:t>Torino</w:t>
      </w:r>
    </w:p>
    <w:p w14:paraId="0BCEEA62" w14:textId="43C0A788" w:rsidR="00EF36D8" w:rsidRDefault="00EF36D8" w:rsidP="00FD7ED1">
      <w:pPr>
        <w:pStyle w:val="Corpotesto"/>
      </w:pPr>
    </w:p>
    <w:p w14:paraId="1C0263CE" w14:textId="01FAD540" w:rsidR="00EF36D8" w:rsidRDefault="00EF36D8" w:rsidP="00FD7ED1">
      <w:pPr>
        <w:pStyle w:val="Corpotesto"/>
      </w:pPr>
    </w:p>
    <w:p w14:paraId="22BBA423" w14:textId="378838EB" w:rsidR="00EF36D8" w:rsidRDefault="00EF36D8" w:rsidP="00FD7ED1">
      <w:pPr>
        <w:pStyle w:val="Corpotesto"/>
      </w:pPr>
    </w:p>
    <w:p w14:paraId="489B818B" w14:textId="2B8A76E7" w:rsidR="00EF36D8" w:rsidRDefault="001C3BEE" w:rsidP="00FD7ED1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FD7ED1">
        <w:rPr>
          <w:rFonts w:ascii="Times New Roman" w:hAnsi="Times New Roman" w:cs="Times New Roman"/>
          <w:sz w:val="24"/>
          <w:szCs w:val="24"/>
        </w:rPr>
        <w:t>Allegato 7 (punto 14- Parte I – Capo II)</w:t>
      </w:r>
    </w:p>
    <w:p w14:paraId="7A004FE9" w14:textId="77777777" w:rsidR="00FB1B6E" w:rsidRPr="00FD7ED1" w:rsidRDefault="00FB1B6E" w:rsidP="00FD7ED1">
      <w:pPr>
        <w:spacing w:before="120"/>
        <w:rPr>
          <w:rFonts w:ascii="Times New Roman" w:hAnsi="Times New Roman" w:cs="Times New Roman"/>
          <w:sz w:val="24"/>
          <w:szCs w:val="24"/>
        </w:rPr>
      </w:pPr>
    </w:p>
    <w:p w14:paraId="098A979A" w14:textId="77777777" w:rsidR="00375A31" w:rsidRPr="00FD7ED1" w:rsidRDefault="001C3BEE" w:rsidP="00FD7ED1">
      <w:pPr>
        <w:tabs>
          <w:tab w:val="left" w:pos="2037"/>
          <w:tab w:val="left" w:pos="2826"/>
          <w:tab w:val="left" w:pos="5169"/>
          <w:tab w:val="left" w:pos="5951"/>
          <w:tab w:val="left" w:pos="8169"/>
        </w:tabs>
        <w:spacing w:before="120"/>
        <w:jc w:val="center"/>
        <w:rPr>
          <w:rFonts w:ascii="Times New Roman" w:hAnsi="Times New Roman" w:cs="Times New Roman"/>
          <w:b/>
          <w:color w:val="343434"/>
          <w:sz w:val="24"/>
          <w:szCs w:val="24"/>
        </w:rPr>
      </w:pPr>
      <w:r w:rsidRPr="00FD7ED1">
        <w:rPr>
          <w:rFonts w:ascii="Times New Roman" w:hAnsi="Times New Roman" w:cs="Times New Roman"/>
          <w:b/>
          <w:color w:val="343434"/>
          <w:sz w:val="24"/>
          <w:szCs w:val="24"/>
        </w:rPr>
        <w:t>PATTO</w:t>
      </w:r>
      <w:r w:rsidR="00375A31" w:rsidRPr="00FD7ED1">
        <w:rPr>
          <w:rFonts w:ascii="Times New Roman" w:hAnsi="Times New Roman" w:cs="Times New Roman"/>
          <w:b/>
          <w:color w:val="343434"/>
          <w:sz w:val="24"/>
          <w:szCs w:val="24"/>
        </w:rPr>
        <w:t xml:space="preserve"> </w:t>
      </w:r>
      <w:r w:rsidRPr="00FD7ED1">
        <w:rPr>
          <w:rFonts w:ascii="Times New Roman" w:hAnsi="Times New Roman" w:cs="Times New Roman"/>
          <w:b/>
          <w:color w:val="343434"/>
          <w:sz w:val="24"/>
          <w:szCs w:val="24"/>
        </w:rPr>
        <w:t>DI</w:t>
      </w:r>
      <w:r w:rsidR="00375A31" w:rsidRPr="00FD7ED1">
        <w:rPr>
          <w:rFonts w:ascii="Times New Roman" w:hAnsi="Times New Roman" w:cs="Times New Roman"/>
          <w:b/>
          <w:color w:val="343434"/>
          <w:sz w:val="24"/>
          <w:szCs w:val="24"/>
        </w:rPr>
        <w:t xml:space="preserve"> </w:t>
      </w:r>
      <w:r w:rsidRPr="00FD7ED1">
        <w:rPr>
          <w:rFonts w:ascii="Times New Roman" w:hAnsi="Times New Roman" w:cs="Times New Roman"/>
          <w:b/>
          <w:color w:val="343434"/>
          <w:sz w:val="24"/>
          <w:szCs w:val="24"/>
        </w:rPr>
        <w:t>INTEGRITÀ</w:t>
      </w:r>
      <w:r w:rsidR="00375A31" w:rsidRPr="00FD7ED1">
        <w:rPr>
          <w:rFonts w:ascii="Times New Roman" w:hAnsi="Times New Roman" w:cs="Times New Roman"/>
          <w:b/>
          <w:color w:val="343434"/>
          <w:sz w:val="24"/>
          <w:szCs w:val="24"/>
        </w:rPr>
        <w:t xml:space="preserve"> </w:t>
      </w:r>
    </w:p>
    <w:p w14:paraId="3EDDBBD0" w14:textId="77777777" w:rsidR="00375A31" w:rsidRPr="00FD7ED1" w:rsidRDefault="001C3BEE" w:rsidP="008734A3">
      <w:pPr>
        <w:tabs>
          <w:tab w:val="left" w:pos="2037"/>
          <w:tab w:val="left" w:pos="2826"/>
          <w:tab w:val="left" w:pos="5169"/>
          <w:tab w:val="left" w:pos="5951"/>
          <w:tab w:val="left" w:pos="8169"/>
        </w:tabs>
        <w:jc w:val="center"/>
        <w:rPr>
          <w:rFonts w:ascii="Times New Roman" w:hAnsi="Times New Roman" w:cs="Times New Roman"/>
          <w:b/>
          <w:color w:val="343434"/>
          <w:sz w:val="24"/>
          <w:szCs w:val="24"/>
        </w:rPr>
      </w:pPr>
      <w:r w:rsidRPr="00FD7ED1">
        <w:rPr>
          <w:rFonts w:ascii="Times New Roman" w:hAnsi="Times New Roman" w:cs="Times New Roman"/>
          <w:b/>
          <w:color w:val="343434"/>
          <w:sz w:val="24"/>
          <w:szCs w:val="24"/>
        </w:rPr>
        <w:t>(L.</w:t>
      </w:r>
      <w:r w:rsidR="00375A31" w:rsidRPr="00FD7ED1">
        <w:rPr>
          <w:rFonts w:ascii="Times New Roman" w:hAnsi="Times New Roman" w:cs="Times New Roman"/>
          <w:b/>
          <w:color w:val="343434"/>
          <w:sz w:val="24"/>
          <w:szCs w:val="24"/>
        </w:rPr>
        <w:t xml:space="preserve"> </w:t>
      </w:r>
      <w:r w:rsidRPr="00FD7ED1">
        <w:rPr>
          <w:rFonts w:ascii="Times New Roman" w:hAnsi="Times New Roman" w:cs="Times New Roman"/>
          <w:b/>
          <w:color w:val="343434"/>
          <w:sz w:val="24"/>
          <w:szCs w:val="24"/>
        </w:rPr>
        <w:t>190/2012</w:t>
      </w:r>
      <w:r w:rsidR="00375A31" w:rsidRPr="00FD7ED1">
        <w:rPr>
          <w:rFonts w:ascii="Times New Roman" w:hAnsi="Times New Roman" w:cs="Times New Roman"/>
          <w:b/>
          <w:color w:val="343434"/>
          <w:sz w:val="24"/>
          <w:szCs w:val="24"/>
        </w:rPr>
        <w:t xml:space="preserve"> </w:t>
      </w:r>
      <w:r w:rsidRPr="00FD7ED1">
        <w:rPr>
          <w:rFonts w:ascii="Times New Roman" w:hAnsi="Times New Roman" w:cs="Times New Roman"/>
          <w:b/>
          <w:color w:val="343434"/>
          <w:sz w:val="24"/>
          <w:szCs w:val="24"/>
        </w:rPr>
        <w:t>-</w:t>
      </w:r>
      <w:r w:rsidR="00375A31" w:rsidRPr="00FD7ED1">
        <w:rPr>
          <w:rFonts w:ascii="Times New Roman" w:hAnsi="Times New Roman" w:cs="Times New Roman"/>
          <w:b/>
          <w:color w:val="343434"/>
          <w:sz w:val="24"/>
          <w:szCs w:val="24"/>
        </w:rPr>
        <w:t xml:space="preserve"> </w:t>
      </w:r>
      <w:r w:rsidRPr="00FD7ED1">
        <w:rPr>
          <w:rFonts w:ascii="Times New Roman" w:hAnsi="Times New Roman" w:cs="Times New Roman"/>
          <w:b/>
          <w:color w:val="343434"/>
          <w:sz w:val="24"/>
          <w:szCs w:val="24"/>
        </w:rPr>
        <w:t>Piano</w:t>
      </w:r>
      <w:r w:rsidR="00375A31" w:rsidRPr="00FD7ED1">
        <w:rPr>
          <w:rFonts w:ascii="Times New Roman" w:hAnsi="Times New Roman" w:cs="Times New Roman"/>
          <w:b/>
          <w:color w:val="343434"/>
          <w:sz w:val="24"/>
          <w:szCs w:val="24"/>
        </w:rPr>
        <w:t xml:space="preserve"> </w:t>
      </w:r>
      <w:r w:rsidRPr="00FD7ED1">
        <w:rPr>
          <w:rFonts w:ascii="Times New Roman" w:hAnsi="Times New Roman" w:cs="Times New Roman"/>
          <w:b/>
          <w:color w:val="343434"/>
          <w:sz w:val="24"/>
          <w:szCs w:val="24"/>
        </w:rPr>
        <w:t>anticorruzione)</w:t>
      </w:r>
      <w:r w:rsidR="00375A31" w:rsidRPr="00FD7ED1">
        <w:rPr>
          <w:rFonts w:ascii="Times New Roman" w:hAnsi="Times New Roman" w:cs="Times New Roman"/>
          <w:b/>
          <w:color w:val="343434"/>
          <w:sz w:val="24"/>
          <w:szCs w:val="24"/>
        </w:rPr>
        <w:t xml:space="preserve"> </w:t>
      </w:r>
    </w:p>
    <w:p w14:paraId="2549285B" w14:textId="3EDB63B6" w:rsidR="00EF36D8" w:rsidRPr="00FD7ED1" w:rsidRDefault="001C3BEE" w:rsidP="008734A3">
      <w:pPr>
        <w:tabs>
          <w:tab w:val="left" w:pos="5169"/>
          <w:tab w:val="left" w:pos="5951"/>
          <w:tab w:val="left" w:pos="8169"/>
        </w:tabs>
        <w:spacing w:before="120"/>
        <w:jc w:val="center"/>
        <w:rPr>
          <w:rFonts w:ascii="Times New Roman" w:hAnsi="Times New Roman" w:cs="Times New Roman"/>
          <w:sz w:val="24"/>
          <w:szCs w:val="24"/>
        </w:rPr>
      </w:pPr>
      <w:r w:rsidRPr="00FD7ED1">
        <w:rPr>
          <w:rFonts w:ascii="Times New Roman" w:hAnsi="Times New Roman" w:cs="Times New Roman"/>
          <w:b/>
          <w:color w:val="343434"/>
          <w:sz w:val="24"/>
          <w:szCs w:val="24"/>
        </w:rPr>
        <w:t>tra</w:t>
      </w:r>
      <w:r w:rsidR="00375A31" w:rsidRPr="00FD7ED1">
        <w:rPr>
          <w:rFonts w:ascii="Times New Roman" w:hAnsi="Times New Roman" w:cs="Times New Roman"/>
          <w:b/>
          <w:color w:val="343434"/>
          <w:sz w:val="24"/>
          <w:szCs w:val="24"/>
        </w:rPr>
        <w:t xml:space="preserve"> </w:t>
      </w:r>
      <w:r w:rsidRPr="00FD7ED1">
        <w:rPr>
          <w:rFonts w:ascii="Times New Roman" w:hAnsi="Times New Roman" w:cs="Times New Roman"/>
          <w:b/>
          <w:color w:val="343434"/>
          <w:sz w:val="24"/>
          <w:szCs w:val="24"/>
        </w:rPr>
        <w:t>il</w:t>
      </w:r>
      <w:r w:rsidR="00375A31" w:rsidRPr="00FD7ED1">
        <w:rPr>
          <w:rFonts w:ascii="Times New Roman" w:hAnsi="Times New Roman" w:cs="Times New Roman"/>
          <w:b/>
          <w:color w:val="343434"/>
          <w:sz w:val="24"/>
          <w:szCs w:val="24"/>
        </w:rPr>
        <w:t xml:space="preserve"> </w:t>
      </w:r>
      <w:r w:rsidRPr="00FD7ED1">
        <w:rPr>
          <w:rFonts w:ascii="Times New Roman" w:hAnsi="Times New Roman" w:cs="Times New Roman"/>
          <w:b/>
          <w:color w:val="343434"/>
          <w:sz w:val="24"/>
          <w:szCs w:val="24"/>
        </w:rPr>
        <w:t>Comune</w:t>
      </w:r>
      <w:r w:rsidR="00375A31" w:rsidRPr="00FD7ED1">
        <w:rPr>
          <w:rFonts w:ascii="Times New Roman" w:hAnsi="Times New Roman" w:cs="Times New Roman"/>
          <w:b/>
          <w:color w:val="343434"/>
          <w:sz w:val="24"/>
          <w:szCs w:val="24"/>
        </w:rPr>
        <w:t xml:space="preserve"> </w:t>
      </w:r>
      <w:r w:rsidRPr="00FD7ED1">
        <w:rPr>
          <w:rFonts w:ascii="Times New Roman" w:hAnsi="Times New Roman" w:cs="Times New Roman"/>
          <w:b/>
          <w:color w:val="343434"/>
          <w:sz w:val="24"/>
          <w:szCs w:val="24"/>
        </w:rPr>
        <w:t>di</w:t>
      </w:r>
      <w:r w:rsidR="00375A31" w:rsidRPr="00FD7ED1">
        <w:rPr>
          <w:rFonts w:ascii="Times New Roman" w:hAnsi="Times New Roman" w:cs="Times New Roman"/>
          <w:b/>
          <w:color w:val="343434"/>
          <w:sz w:val="24"/>
          <w:szCs w:val="24"/>
        </w:rPr>
        <w:t xml:space="preserve"> </w:t>
      </w:r>
      <w:r w:rsidRPr="00FD7ED1">
        <w:rPr>
          <w:rFonts w:ascii="Times New Roman" w:hAnsi="Times New Roman" w:cs="Times New Roman"/>
          <w:b/>
          <w:color w:val="343434"/>
          <w:sz w:val="24"/>
          <w:szCs w:val="24"/>
        </w:rPr>
        <w:t>Favria</w:t>
      </w:r>
      <w:r w:rsidR="00375A31" w:rsidRPr="00FD7ED1">
        <w:rPr>
          <w:rFonts w:ascii="Times New Roman" w:hAnsi="Times New Roman" w:cs="Times New Roman"/>
          <w:b/>
          <w:color w:val="343434"/>
          <w:sz w:val="24"/>
          <w:szCs w:val="24"/>
        </w:rPr>
        <w:t xml:space="preserve"> </w:t>
      </w:r>
      <w:r w:rsidRPr="00FD7ED1">
        <w:rPr>
          <w:rFonts w:ascii="Times New Roman" w:hAnsi="Times New Roman" w:cs="Times New Roman"/>
          <w:sz w:val="24"/>
          <w:szCs w:val="24"/>
        </w:rPr>
        <w:t>e</w:t>
      </w:r>
      <w:r w:rsidR="00375A31" w:rsidRPr="00FD7ED1">
        <w:rPr>
          <w:rFonts w:ascii="Times New Roman" w:hAnsi="Times New Roman" w:cs="Times New Roman"/>
          <w:sz w:val="24"/>
          <w:szCs w:val="24"/>
        </w:rPr>
        <w:t xml:space="preserve"> </w:t>
      </w:r>
      <w:r w:rsidRPr="00FD7ED1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14:paraId="029DF372" w14:textId="77777777" w:rsidR="00EF36D8" w:rsidRPr="00FD7ED1" w:rsidRDefault="00EF36D8" w:rsidP="00FD7ED1">
      <w:pPr>
        <w:pStyle w:val="Corpotesto"/>
        <w:spacing w:before="120"/>
        <w:rPr>
          <w:rFonts w:ascii="Times New Roman" w:hAnsi="Times New Roman" w:cs="Times New Roman"/>
          <w:sz w:val="24"/>
          <w:szCs w:val="24"/>
        </w:rPr>
      </w:pPr>
    </w:p>
    <w:p w14:paraId="0090FB5D" w14:textId="06205305" w:rsidR="00EF36D8" w:rsidRPr="00FD7ED1" w:rsidRDefault="001C3BEE" w:rsidP="00FD7ED1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FD7ED1">
        <w:rPr>
          <w:rFonts w:ascii="Times New Roman" w:hAnsi="Times New Roman" w:cs="Times New Roman"/>
          <w:b/>
          <w:color w:val="343434"/>
          <w:sz w:val="24"/>
          <w:szCs w:val="24"/>
        </w:rPr>
        <w:t xml:space="preserve">Oggetto: </w:t>
      </w:r>
      <w:r w:rsidRPr="00FD7ED1">
        <w:rPr>
          <w:rFonts w:ascii="Times New Roman" w:hAnsi="Times New Roman" w:cs="Times New Roman"/>
          <w:color w:val="343434"/>
          <w:sz w:val="24"/>
          <w:szCs w:val="24"/>
        </w:rPr>
        <w:t>…………………………………………………</w:t>
      </w:r>
      <w:r w:rsidR="008734A3">
        <w:rPr>
          <w:rFonts w:ascii="Times New Roman" w:hAnsi="Times New Roman" w:cs="Times New Roman"/>
          <w:color w:val="343434"/>
          <w:sz w:val="24"/>
          <w:szCs w:val="24"/>
        </w:rPr>
        <w:t>……………………</w:t>
      </w:r>
      <w:proofErr w:type="gramStart"/>
      <w:r w:rsidR="008734A3">
        <w:rPr>
          <w:rFonts w:ascii="Times New Roman" w:hAnsi="Times New Roman" w:cs="Times New Roman"/>
          <w:color w:val="343434"/>
          <w:sz w:val="24"/>
          <w:szCs w:val="24"/>
        </w:rPr>
        <w:t>…….</w:t>
      </w:r>
      <w:proofErr w:type="gramEnd"/>
      <w:r w:rsidR="008734A3">
        <w:rPr>
          <w:rFonts w:ascii="Times New Roman" w:hAnsi="Times New Roman" w:cs="Times New Roman"/>
          <w:color w:val="343434"/>
          <w:sz w:val="24"/>
          <w:szCs w:val="24"/>
        </w:rPr>
        <w:t>.</w:t>
      </w:r>
      <w:r w:rsidRPr="00FD7ED1">
        <w:rPr>
          <w:rFonts w:ascii="Times New Roman" w:hAnsi="Times New Roman" w:cs="Times New Roman"/>
          <w:color w:val="343434"/>
          <w:sz w:val="24"/>
          <w:szCs w:val="24"/>
        </w:rPr>
        <w:t>………………….</w:t>
      </w:r>
    </w:p>
    <w:p w14:paraId="5507D2F0" w14:textId="77777777" w:rsidR="00EF36D8" w:rsidRPr="008734A3" w:rsidRDefault="00EF36D8" w:rsidP="00FD7ED1">
      <w:pPr>
        <w:pStyle w:val="Corpotesto"/>
        <w:spacing w:before="120"/>
        <w:rPr>
          <w:rFonts w:ascii="Times New Roman" w:hAnsi="Times New Roman" w:cs="Times New Roman"/>
          <w:sz w:val="22"/>
          <w:szCs w:val="22"/>
        </w:rPr>
      </w:pPr>
    </w:p>
    <w:p w14:paraId="28341BD9" w14:textId="77777777" w:rsidR="00EF36D8" w:rsidRPr="00383D6A" w:rsidRDefault="00EF36D8" w:rsidP="00FD7ED1">
      <w:pPr>
        <w:pStyle w:val="Corpotesto"/>
        <w:spacing w:before="120"/>
        <w:rPr>
          <w:rFonts w:ascii="Times New Roman" w:hAnsi="Times New Roman" w:cs="Times New Roman"/>
          <w:spacing w:val="-2"/>
          <w:sz w:val="22"/>
          <w:szCs w:val="22"/>
        </w:rPr>
      </w:pPr>
    </w:p>
    <w:p w14:paraId="721D1252" w14:textId="4A0C5216" w:rsidR="00EF36D8" w:rsidRPr="00383D6A" w:rsidRDefault="001C3BEE" w:rsidP="00FD7ED1">
      <w:pPr>
        <w:pStyle w:val="Corpotesto"/>
        <w:spacing w:before="120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383D6A">
        <w:rPr>
          <w:rFonts w:ascii="Times New Roman" w:hAnsi="Times New Roman" w:cs="Times New Roman"/>
          <w:color w:val="343434"/>
          <w:spacing w:val="-2"/>
          <w:sz w:val="22"/>
          <w:szCs w:val="22"/>
        </w:rPr>
        <w:t xml:space="preserve">Questo documento deve </w:t>
      </w:r>
      <w:r w:rsidRPr="00383D6A">
        <w:rPr>
          <w:rFonts w:ascii="Times New Roman" w:hAnsi="Times New Roman" w:cs="Times New Roman"/>
          <w:i/>
          <w:color w:val="343434"/>
          <w:spacing w:val="-2"/>
          <w:sz w:val="22"/>
          <w:szCs w:val="22"/>
        </w:rPr>
        <w:t xml:space="preserve">essere </w:t>
      </w:r>
      <w:r w:rsidRPr="00383D6A">
        <w:rPr>
          <w:rFonts w:ascii="Times New Roman" w:hAnsi="Times New Roman" w:cs="Times New Roman"/>
          <w:color w:val="343434"/>
          <w:spacing w:val="-2"/>
          <w:sz w:val="22"/>
          <w:szCs w:val="22"/>
        </w:rPr>
        <w:t xml:space="preserve">obbligatoriamente sottoscritto e presentato </w:t>
      </w:r>
      <w:r w:rsidRPr="00383D6A">
        <w:rPr>
          <w:rFonts w:ascii="Times New Roman" w:hAnsi="Times New Roman" w:cs="Times New Roman"/>
          <w:color w:val="494949"/>
          <w:spacing w:val="-2"/>
          <w:sz w:val="22"/>
          <w:szCs w:val="22"/>
        </w:rPr>
        <w:t xml:space="preserve">insieme </w:t>
      </w:r>
      <w:r w:rsidRPr="00383D6A">
        <w:rPr>
          <w:rFonts w:ascii="Times New Roman" w:hAnsi="Times New Roman" w:cs="Times New Roman"/>
          <w:color w:val="343434"/>
          <w:spacing w:val="-2"/>
          <w:sz w:val="22"/>
          <w:szCs w:val="22"/>
        </w:rPr>
        <w:t>all'offerta o richiesta da ciascun partecipante o richiedente relativamente alla gara in oggetto. La mancata consegna di questo documento debitamente sottoscritto dal titolare o rappresentante legale del soggetto Concorrente/</w:t>
      </w:r>
      <w:r w:rsidR="00A10076" w:rsidRPr="00383D6A">
        <w:rPr>
          <w:rFonts w:ascii="Times New Roman" w:hAnsi="Times New Roman" w:cs="Times New Roman"/>
          <w:color w:val="343434"/>
          <w:spacing w:val="-2"/>
          <w:sz w:val="22"/>
          <w:szCs w:val="22"/>
        </w:rPr>
        <w:t xml:space="preserve"> </w:t>
      </w:r>
      <w:r w:rsidRPr="00383D6A">
        <w:rPr>
          <w:rFonts w:ascii="Times New Roman" w:hAnsi="Times New Roman" w:cs="Times New Roman"/>
          <w:color w:val="343434"/>
          <w:spacing w:val="-2"/>
          <w:sz w:val="22"/>
          <w:szCs w:val="22"/>
        </w:rPr>
        <w:t>Richiedente comporterà l'esclusione automatica dalla gara.</w:t>
      </w:r>
    </w:p>
    <w:p w14:paraId="2E646AE8" w14:textId="77777777" w:rsidR="00EF36D8" w:rsidRPr="00383D6A" w:rsidRDefault="001C3BEE" w:rsidP="00FD7ED1">
      <w:pPr>
        <w:pStyle w:val="Corpotesto"/>
        <w:spacing w:before="120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383D6A">
        <w:rPr>
          <w:rFonts w:ascii="Times New Roman" w:hAnsi="Times New Roman" w:cs="Times New Roman"/>
          <w:color w:val="343434"/>
          <w:spacing w:val="-2"/>
          <w:sz w:val="22"/>
          <w:szCs w:val="22"/>
        </w:rPr>
        <w:t>Questo documento costituisce parte integrante di questa gara.</w:t>
      </w:r>
    </w:p>
    <w:p w14:paraId="2DFA2454" w14:textId="77777777" w:rsidR="00EF36D8" w:rsidRPr="00383D6A" w:rsidRDefault="001C3BEE" w:rsidP="00FD7ED1">
      <w:pPr>
        <w:pStyle w:val="Corpotesto"/>
        <w:spacing w:before="120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383D6A">
        <w:rPr>
          <w:rFonts w:ascii="Times New Roman" w:hAnsi="Times New Roman" w:cs="Times New Roman"/>
          <w:color w:val="343434"/>
          <w:spacing w:val="-2"/>
          <w:sz w:val="22"/>
          <w:szCs w:val="22"/>
        </w:rPr>
        <w:t xml:space="preserve">Questo Patto d'Integrità stabilisce la reciproca, formale obbligazione del Comune di Favria e dei partecipanti alla gara di conformare i propri </w:t>
      </w:r>
      <w:r w:rsidRPr="00383D6A">
        <w:rPr>
          <w:rFonts w:ascii="Times New Roman" w:hAnsi="Times New Roman" w:cs="Times New Roman"/>
          <w:color w:val="494949"/>
          <w:spacing w:val="-2"/>
          <w:sz w:val="22"/>
          <w:szCs w:val="22"/>
        </w:rPr>
        <w:t xml:space="preserve">comportamenti </w:t>
      </w:r>
      <w:r w:rsidRPr="00383D6A">
        <w:rPr>
          <w:rFonts w:ascii="Times New Roman" w:hAnsi="Times New Roman" w:cs="Times New Roman"/>
          <w:color w:val="343434"/>
          <w:spacing w:val="-2"/>
          <w:sz w:val="22"/>
          <w:szCs w:val="22"/>
        </w:rPr>
        <w:t xml:space="preserve">ai principi di lealtà, trasparenza e correttezza nonché l'espresso </w:t>
      </w:r>
      <w:r w:rsidRPr="00383D6A">
        <w:rPr>
          <w:rFonts w:ascii="Times New Roman" w:hAnsi="Times New Roman" w:cs="Times New Roman"/>
          <w:color w:val="494949"/>
          <w:spacing w:val="-2"/>
          <w:sz w:val="22"/>
          <w:szCs w:val="22"/>
        </w:rPr>
        <w:t xml:space="preserve">impegno </w:t>
      </w:r>
      <w:r w:rsidRPr="00383D6A">
        <w:rPr>
          <w:rFonts w:ascii="Times New Roman" w:hAnsi="Times New Roman" w:cs="Times New Roman"/>
          <w:color w:val="343434"/>
          <w:spacing w:val="-2"/>
          <w:sz w:val="22"/>
          <w:szCs w:val="22"/>
        </w:rPr>
        <w:t>anticorruzione di non offrire, accettare o richiedere somme di denaro o qualsiasi altra ricompensa, vantaggio o beneficio, sia direttamente che indirettamente tramite intermediari, al fine dell'assegnazione del contratto e/o al fine di distorcerne la relativa corretta esecuzione.</w:t>
      </w:r>
    </w:p>
    <w:p w14:paraId="5A2F1D09" w14:textId="1EDB8DFA" w:rsidR="00EF36D8" w:rsidRPr="00383D6A" w:rsidRDefault="001C3BEE" w:rsidP="00FD7ED1">
      <w:pPr>
        <w:pStyle w:val="Corpotesto"/>
        <w:spacing w:before="120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383D6A">
        <w:rPr>
          <w:rFonts w:ascii="Times New Roman" w:hAnsi="Times New Roman" w:cs="Times New Roman"/>
          <w:color w:val="343434"/>
          <w:spacing w:val="-2"/>
          <w:sz w:val="22"/>
          <w:szCs w:val="22"/>
        </w:rPr>
        <w:t xml:space="preserve">Il personale, i collaboratori del Comune di Favria impiegati ad ogni livello nell'espletamento di questa gara e nel controllo dell'esecuzione del relativo contratto assegnato, sono consapevoli del presente Patto d'Integrità, </w:t>
      </w:r>
      <w:r w:rsidRPr="00383D6A">
        <w:rPr>
          <w:rFonts w:ascii="Times New Roman" w:hAnsi="Times New Roman" w:cs="Times New Roman"/>
          <w:color w:val="494949"/>
          <w:spacing w:val="-2"/>
          <w:sz w:val="22"/>
          <w:szCs w:val="22"/>
        </w:rPr>
        <w:t xml:space="preserve">il </w:t>
      </w:r>
      <w:r w:rsidRPr="00383D6A">
        <w:rPr>
          <w:rFonts w:ascii="Times New Roman" w:hAnsi="Times New Roman" w:cs="Times New Roman"/>
          <w:color w:val="343434"/>
          <w:spacing w:val="-2"/>
          <w:sz w:val="22"/>
          <w:szCs w:val="22"/>
        </w:rPr>
        <w:t xml:space="preserve">cui spirito </w:t>
      </w:r>
      <w:r w:rsidRPr="00383D6A">
        <w:rPr>
          <w:rFonts w:ascii="Times New Roman" w:hAnsi="Times New Roman" w:cs="Times New Roman"/>
          <w:color w:val="494949"/>
          <w:spacing w:val="-2"/>
          <w:sz w:val="22"/>
          <w:szCs w:val="22"/>
        </w:rPr>
        <w:t xml:space="preserve">condividono </w:t>
      </w:r>
      <w:r w:rsidRPr="00383D6A">
        <w:rPr>
          <w:rFonts w:ascii="Times New Roman" w:hAnsi="Times New Roman" w:cs="Times New Roman"/>
          <w:color w:val="343434"/>
          <w:spacing w:val="-2"/>
          <w:sz w:val="22"/>
          <w:szCs w:val="22"/>
        </w:rPr>
        <w:t>pienamente, nonché dell</w:t>
      </w:r>
      <w:r w:rsidR="00375A31" w:rsidRPr="00383D6A">
        <w:rPr>
          <w:rFonts w:ascii="Times New Roman" w:hAnsi="Times New Roman" w:cs="Times New Roman"/>
          <w:color w:val="343434"/>
          <w:spacing w:val="-2"/>
          <w:sz w:val="22"/>
          <w:szCs w:val="22"/>
        </w:rPr>
        <w:t>e</w:t>
      </w:r>
      <w:r w:rsidRPr="00383D6A">
        <w:rPr>
          <w:rFonts w:ascii="Times New Roman" w:hAnsi="Times New Roman" w:cs="Times New Roman"/>
          <w:color w:val="343434"/>
          <w:spacing w:val="-2"/>
          <w:sz w:val="22"/>
          <w:szCs w:val="22"/>
        </w:rPr>
        <w:t xml:space="preserve"> sanzioni previste a loro carico in caso di mancato rispetto di questo Patto.</w:t>
      </w:r>
    </w:p>
    <w:p w14:paraId="445D996A" w14:textId="77777777" w:rsidR="00EF36D8" w:rsidRPr="00383D6A" w:rsidRDefault="001C3BEE" w:rsidP="00FD7ED1">
      <w:pPr>
        <w:pStyle w:val="Corpotesto"/>
        <w:spacing w:before="120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383D6A">
        <w:rPr>
          <w:rFonts w:ascii="Times New Roman" w:hAnsi="Times New Roman" w:cs="Times New Roman"/>
          <w:color w:val="343434"/>
          <w:spacing w:val="-2"/>
          <w:sz w:val="22"/>
          <w:szCs w:val="22"/>
        </w:rPr>
        <w:t>Il Comune di Favria si impegna a rendere pubblici i dati più rilevanti riguardanti la gara di cui al presente patto di integrità.</w:t>
      </w:r>
    </w:p>
    <w:p w14:paraId="26889925" w14:textId="77777777" w:rsidR="00EF36D8" w:rsidRPr="00383D6A" w:rsidRDefault="001C3BEE" w:rsidP="00FD7ED1">
      <w:pPr>
        <w:pStyle w:val="Corpotesto"/>
        <w:spacing w:before="120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383D6A">
        <w:rPr>
          <w:rFonts w:ascii="Times New Roman" w:hAnsi="Times New Roman" w:cs="Times New Roman"/>
          <w:color w:val="343434"/>
          <w:spacing w:val="-2"/>
          <w:sz w:val="22"/>
          <w:szCs w:val="22"/>
        </w:rPr>
        <w:t xml:space="preserve">Il sottoscritto soggetto Concorrente/Richiedente SI </w:t>
      </w:r>
      <w:r w:rsidRPr="00383D6A">
        <w:rPr>
          <w:rFonts w:ascii="Times New Roman" w:hAnsi="Times New Roman" w:cs="Times New Roman"/>
          <w:color w:val="494949"/>
          <w:spacing w:val="-2"/>
          <w:sz w:val="22"/>
          <w:szCs w:val="22"/>
        </w:rPr>
        <w:t xml:space="preserve">Impegna </w:t>
      </w:r>
      <w:r w:rsidRPr="00383D6A">
        <w:rPr>
          <w:rFonts w:ascii="Times New Roman" w:hAnsi="Times New Roman" w:cs="Times New Roman"/>
          <w:color w:val="343434"/>
          <w:spacing w:val="-2"/>
          <w:sz w:val="22"/>
          <w:szCs w:val="22"/>
        </w:rPr>
        <w:t xml:space="preserve">a segnalare al Comune di Favria qualsiasi tentativo di turbativa, </w:t>
      </w:r>
      <w:r w:rsidRPr="00383D6A">
        <w:rPr>
          <w:rFonts w:ascii="Times New Roman" w:hAnsi="Times New Roman" w:cs="Times New Roman"/>
          <w:color w:val="494949"/>
          <w:spacing w:val="-2"/>
          <w:sz w:val="22"/>
          <w:szCs w:val="22"/>
        </w:rPr>
        <w:t xml:space="preserve">irregolarità </w:t>
      </w:r>
      <w:r w:rsidRPr="00383D6A">
        <w:rPr>
          <w:rFonts w:ascii="Times New Roman" w:hAnsi="Times New Roman" w:cs="Times New Roman"/>
          <w:color w:val="343434"/>
          <w:spacing w:val="-2"/>
          <w:sz w:val="22"/>
          <w:szCs w:val="22"/>
        </w:rPr>
        <w:t xml:space="preserve">o distorsione nelle fasi di svolgimento della gara e/o durante l'esecuzione dei contratti, da parte di ogni </w:t>
      </w:r>
      <w:r w:rsidRPr="00383D6A">
        <w:rPr>
          <w:rFonts w:ascii="Times New Roman" w:hAnsi="Times New Roman" w:cs="Times New Roman"/>
          <w:color w:val="494949"/>
          <w:spacing w:val="-2"/>
          <w:sz w:val="22"/>
          <w:szCs w:val="22"/>
        </w:rPr>
        <w:t xml:space="preserve">interessato </w:t>
      </w:r>
      <w:r w:rsidRPr="00383D6A">
        <w:rPr>
          <w:rFonts w:ascii="Times New Roman" w:hAnsi="Times New Roman" w:cs="Times New Roman"/>
          <w:color w:val="343434"/>
          <w:spacing w:val="-2"/>
          <w:sz w:val="22"/>
          <w:szCs w:val="22"/>
        </w:rPr>
        <w:t>o addetto o di chiunque possa influenzare le decisioni relative alla gara in oggetto.</w:t>
      </w:r>
    </w:p>
    <w:p w14:paraId="69AC53D9" w14:textId="21C32349" w:rsidR="00EF36D8" w:rsidRPr="00383D6A" w:rsidRDefault="001C3BEE" w:rsidP="00FD7ED1">
      <w:pPr>
        <w:pStyle w:val="Corpotesto"/>
        <w:spacing w:before="120"/>
        <w:jc w:val="both"/>
        <w:rPr>
          <w:rFonts w:ascii="Times New Roman" w:hAnsi="Times New Roman" w:cs="Times New Roman"/>
          <w:color w:val="343434"/>
          <w:spacing w:val="-2"/>
          <w:sz w:val="22"/>
          <w:szCs w:val="22"/>
        </w:rPr>
      </w:pPr>
      <w:r w:rsidRPr="00383D6A">
        <w:rPr>
          <w:rFonts w:ascii="Times New Roman" w:hAnsi="Times New Roman" w:cs="Times New Roman"/>
          <w:color w:val="343434"/>
          <w:spacing w:val="-2"/>
          <w:sz w:val="22"/>
          <w:szCs w:val="22"/>
        </w:rPr>
        <w:t xml:space="preserve">Il sottoscritto soggetto Concorrente/Richiedente dichiara di non trovarsi </w:t>
      </w:r>
      <w:r w:rsidRPr="00383D6A">
        <w:rPr>
          <w:rFonts w:ascii="Times New Roman" w:hAnsi="Times New Roman" w:cs="Times New Roman"/>
          <w:color w:val="494949"/>
          <w:spacing w:val="-2"/>
          <w:sz w:val="22"/>
          <w:szCs w:val="22"/>
        </w:rPr>
        <w:t xml:space="preserve">in </w:t>
      </w:r>
      <w:r w:rsidRPr="00383D6A">
        <w:rPr>
          <w:rFonts w:ascii="Times New Roman" w:hAnsi="Times New Roman" w:cs="Times New Roman"/>
          <w:color w:val="343434"/>
          <w:spacing w:val="-2"/>
          <w:sz w:val="22"/>
          <w:szCs w:val="22"/>
        </w:rPr>
        <w:t xml:space="preserve">situazioni di controllo o di collegamento </w:t>
      </w:r>
      <w:r w:rsidRPr="00383D6A">
        <w:rPr>
          <w:rFonts w:ascii="Times New Roman" w:hAnsi="Times New Roman" w:cs="Times New Roman"/>
          <w:color w:val="343434"/>
          <w:spacing w:val="-4"/>
          <w:sz w:val="22"/>
          <w:szCs w:val="22"/>
        </w:rPr>
        <w:t>(formale e/o sostanziale) con altri concorrenti e che non s</w:t>
      </w:r>
      <w:r w:rsidR="008D1AD9" w:rsidRPr="00383D6A">
        <w:rPr>
          <w:rFonts w:ascii="Times New Roman" w:hAnsi="Times New Roman" w:cs="Times New Roman"/>
          <w:color w:val="343434"/>
          <w:spacing w:val="-4"/>
          <w:sz w:val="22"/>
          <w:szCs w:val="22"/>
        </w:rPr>
        <w:t>i è</w:t>
      </w:r>
      <w:r w:rsidRPr="00383D6A">
        <w:rPr>
          <w:rFonts w:ascii="Times New Roman" w:hAnsi="Times New Roman" w:cs="Times New Roman"/>
          <w:color w:val="343434"/>
          <w:spacing w:val="-4"/>
          <w:sz w:val="22"/>
          <w:szCs w:val="22"/>
        </w:rPr>
        <w:t xml:space="preserve"> accordato e non si accorderà con altri partecipanti alla</w:t>
      </w:r>
      <w:r w:rsidRPr="00383D6A">
        <w:rPr>
          <w:rFonts w:ascii="Times New Roman" w:hAnsi="Times New Roman" w:cs="Times New Roman"/>
          <w:color w:val="343434"/>
          <w:spacing w:val="-2"/>
          <w:sz w:val="22"/>
          <w:szCs w:val="22"/>
        </w:rPr>
        <w:t xml:space="preserve"> </w:t>
      </w:r>
      <w:r w:rsidRPr="00383D6A">
        <w:rPr>
          <w:rFonts w:ascii="Times New Roman" w:hAnsi="Times New Roman" w:cs="Times New Roman"/>
          <w:color w:val="343434"/>
          <w:spacing w:val="-4"/>
          <w:sz w:val="22"/>
          <w:szCs w:val="22"/>
        </w:rPr>
        <w:t>gara</w:t>
      </w:r>
      <w:r w:rsidRPr="00383D6A">
        <w:rPr>
          <w:rFonts w:ascii="Times New Roman" w:hAnsi="Times New Roman" w:cs="Times New Roman"/>
          <w:color w:val="343434"/>
          <w:spacing w:val="-2"/>
          <w:sz w:val="22"/>
          <w:szCs w:val="22"/>
        </w:rPr>
        <w:t>.</w:t>
      </w:r>
    </w:p>
    <w:p w14:paraId="58714364" w14:textId="34AC660F" w:rsidR="00EF36D8" w:rsidRPr="00383D6A" w:rsidRDefault="001C3BEE" w:rsidP="00FD7ED1">
      <w:pPr>
        <w:pStyle w:val="Corpotesto"/>
        <w:spacing w:before="120"/>
        <w:jc w:val="both"/>
        <w:rPr>
          <w:rFonts w:ascii="Times New Roman" w:hAnsi="Times New Roman" w:cs="Times New Roman"/>
          <w:color w:val="343434"/>
          <w:spacing w:val="-2"/>
          <w:sz w:val="22"/>
          <w:szCs w:val="22"/>
        </w:rPr>
      </w:pPr>
      <w:r w:rsidRPr="00383D6A">
        <w:rPr>
          <w:rFonts w:ascii="Times New Roman" w:hAnsi="Times New Roman" w:cs="Times New Roman"/>
          <w:color w:val="343434"/>
          <w:spacing w:val="-2"/>
          <w:sz w:val="22"/>
          <w:szCs w:val="22"/>
        </w:rPr>
        <w:t>Il sottoscritto soggetto Concorrente/Richiedente si impegna a rendere noti, su richiesta del Comune di Favria, tutti i pagamenti eseguiti e riguardanti il contratto eventualmente assegnato a seguito della gara in oggetto inclusi quelli eseguiti a favore di intermediari e consulenti. La remunerazione di questi ultimi non deve superare il</w:t>
      </w:r>
      <w:r w:rsidR="00375A31" w:rsidRPr="00383D6A">
        <w:rPr>
          <w:rFonts w:ascii="Times New Roman" w:hAnsi="Times New Roman" w:cs="Times New Roman"/>
          <w:color w:val="343434"/>
          <w:spacing w:val="-2"/>
          <w:sz w:val="22"/>
          <w:szCs w:val="22"/>
        </w:rPr>
        <w:t xml:space="preserve"> </w:t>
      </w:r>
      <w:r w:rsidRPr="00383D6A">
        <w:rPr>
          <w:rFonts w:ascii="Times New Roman" w:hAnsi="Times New Roman" w:cs="Times New Roman"/>
          <w:color w:val="343434"/>
          <w:spacing w:val="-2"/>
          <w:sz w:val="22"/>
          <w:szCs w:val="22"/>
        </w:rPr>
        <w:t>congruo ammontare dovuto per servizi legittimi".</w:t>
      </w:r>
    </w:p>
    <w:p w14:paraId="25EAB32B" w14:textId="75BCF89D" w:rsidR="00EF36D8" w:rsidRPr="00383D6A" w:rsidRDefault="001C3BEE" w:rsidP="00FD7ED1">
      <w:pPr>
        <w:pStyle w:val="Corpotesto"/>
        <w:spacing w:before="120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383D6A">
        <w:rPr>
          <w:rFonts w:ascii="Times New Roman" w:hAnsi="Times New Roman" w:cs="Times New Roman"/>
          <w:color w:val="343434"/>
          <w:spacing w:val="-2"/>
          <w:sz w:val="22"/>
          <w:szCs w:val="22"/>
        </w:rPr>
        <w:t xml:space="preserve">Il sottoscritto </w:t>
      </w:r>
      <w:r w:rsidRPr="00383D6A">
        <w:rPr>
          <w:rFonts w:ascii="Times New Roman" w:hAnsi="Times New Roman" w:cs="Times New Roman"/>
          <w:color w:val="494949"/>
          <w:spacing w:val="-2"/>
          <w:sz w:val="22"/>
          <w:szCs w:val="22"/>
        </w:rPr>
        <w:t xml:space="preserve">soggetto </w:t>
      </w:r>
      <w:r w:rsidRPr="00383D6A">
        <w:rPr>
          <w:rFonts w:ascii="Times New Roman" w:hAnsi="Times New Roman" w:cs="Times New Roman"/>
          <w:color w:val="343434"/>
          <w:spacing w:val="-2"/>
          <w:sz w:val="22"/>
          <w:szCs w:val="22"/>
        </w:rPr>
        <w:t xml:space="preserve">Concorrente/Richiedente prende nota </w:t>
      </w:r>
      <w:r w:rsidRPr="00383D6A">
        <w:rPr>
          <w:rFonts w:ascii="Times New Roman" w:hAnsi="Times New Roman" w:cs="Times New Roman"/>
          <w:color w:val="494949"/>
          <w:spacing w:val="-2"/>
          <w:sz w:val="22"/>
          <w:szCs w:val="22"/>
        </w:rPr>
        <w:t xml:space="preserve">e </w:t>
      </w:r>
      <w:r w:rsidRPr="00383D6A">
        <w:rPr>
          <w:rFonts w:ascii="Times New Roman" w:hAnsi="Times New Roman" w:cs="Times New Roman"/>
          <w:color w:val="343434"/>
          <w:spacing w:val="-2"/>
          <w:sz w:val="22"/>
          <w:szCs w:val="22"/>
        </w:rPr>
        <w:t>accetta che nel caso di mancato rispetto</w:t>
      </w:r>
      <w:r w:rsidR="008D1AD9" w:rsidRPr="00383D6A">
        <w:rPr>
          <w:rFonts w:ascii="Times New Roman" w:hAnsi="Times New Roman" w:cs="Times New Roman"/>
          <w:color w:val="343434"/>
          <w:spacing w:val="-2"/>
          <w:sz w:val="22"/>
          <w:szCs w:val="22"/>
        </w:rPr>
        <w:t xml:space="preserve"> </w:t>
      </w:r>
      <w:r w:rsidRPr="00383D6A">
        <w:rPr>
          <w:rFonts w:ascii="Times New Roman" w:hAnsi="Times New Roman" w:cs="Times New Roman"/>
          <w:color w:val="363636"/>
          <w:spacing w:val="-2"/>
          <w:sz w:val="22"/>
          <w:szCs w:val="22"/>
        </w:rPr>
        <w:t>degli impegni anticorruzione assunti con questo Patto d</w:t>
      </w:r>
      <w:r w:rsidRPr="00383D6A">
        <w:rPr>
          <w:rFonts w:ascii="Times New Roman" w:hAnsi="Times New Roman" w:cs="Times New Roman"/>
          <w:color w:val="525252"/>
          <w:spacing w:val="-2"/>
          <w:sz w:val="22"/>
          <w:szCs w:val="22"/>
        </w:rPr>
        <w:t xml:space="preserve">i </w:t>
      </w:r>
      <w:r w:rsidRPr="00383D6A">
        <w:rPr>
          <w:rFonts w:ascii="Times New Roman" w:hAnsi="Times New Roman" w:cs="Times New Roman"/>
          <w:color w:val="363636"/>
          <w:spacing w:val="-2"/>
          <w:sz w:val="22"/>
          <w:szCs w:val="22"/>
        </w:rPr>
        <w:t>Integrità comunque accertato dall'Amministrazione</w:t>
      </w:r>
      <w:r w:rsidRPr="00383D6A">
        <w:rPr>
          <w:rFonts w:ascii="Times New Roman" w:hAnsi="Times New Roman" w:cs="Times New Roman"/>
          <w:color w:val="525252"/>
          <w:spacing w:val="-2"/>
          <w:sz w:val="22"/>
          <w:szCs w:val="22"/>
        </w:rPr>
        <w:t xml:space="preserve">, </w:t>
      </w:r>
      <w:r w:rsidRPr="00383D6A">
        <w:rPr>
          <w:rFonts w:ascii="Times New Roman" w:hAnsi="Times New Roman" w:cs="Times New Roman"/>
          <w:color w:val="363636"/>
          <w:spacing w:val="-2"/>
          <w:sz w:val="22"/>
          <w:szCs w:val="22"/>
        </w:rPr>
        <w:t>potran</w:t>
      </w:r>
      <w:r w:rsidRPr="00383D6A">
        <w:rPr>
          <w:rFonts w:ascii="Times New Roman" w:hAnsi="Times New Roman" w:cs="Times New Roman"/>
          <w:color w:val="525252"/>
          <w:spacing w:val="-2"/>
          <w:sz w:val="22"/>
          <w:szCs w:val="22"/>
        </w:rPr>
        <w:t>n</w:t>
      </w:r>
      <w:r w:rsidRPr="00383D6A">
        <w:rPr>
          <w:rFonts w:ascii="Times New Roman" w:hAnsi="Times New Roman" w:cs="Times New Roman"/>
          <w:color w:val="363636"/>
          <w:spacing w:val="-2"/>
          <w:sz w:val="22"/>
          <w:szCs w:val="22"/>
        </w:rPr>
        <w:t>o essere applicate le seguenti sanzioni</w:t>
      </w:r>
      <w:r w:rsidRPr="00383D6A">
        <w:rPr>
          <w:rFonts w:ascii="Times New Roman" w:hAnsi="Times New Roman" w:cs="Times New Roman"/>
          <w:color w:val="525252"/>
          <w:spacing w:val="-2"/>
          <w:sz w:val="22"/>
          <w:szCs w:val="22"/>
        </w:rPr>
        <w:t>:</w:t>
      </w:r>
    </w:p>
    <w:p w14:paraId="65B355EB" w14:textId="77777777" w:rsidR="00EF36D8" w:rsidRPr="00383D6A" w:rsidRDefault="001C3BEE" w:rsidP="00A10076">
      <w:pPr>
        <w:pStyle w:val="Paragrafoelenco"/>
        <w:numPr>
          <w:ilvl w:val="0"/>
          <w:numId w:val="2"/>
        </w:numPr>
        <w:spacing w:before="60"/>
        <w:ind w:left="284" w:hanging="227"/>
        <w:rPr>
          <w:rFonts w:ascii="Times New Roman" w:hAnsi="Times New Roman" w:cs="Times New Roman"/>
          <w:spacing w:val="-2"/>
        </w:rPr>
      </w:pPr>
      <w:r w:rsidRPr="00383D6A">
        <w:rPr>
          <w:rFonts w:ascii="Times New Roman" w:hAnsi="Times New Roman" w:cs="Times New Roman"/>
          <w:color w:val="363636"/>
          <w:spacing w:val="-2"/>
        </w:rPr>
        <w:t>risoluz</w:t>
      </w:r>
      <w:r w:rsidR="008D1AD9" w:rsidRPr="00383D6A">
        <w:rPr>
          <w:rFonts w:ascii="Times New Roman" w:hAnsi="Times New Roman" w:cs="Times New Roman"/>
          <w:color w:val="363636"/>
          <w:spacing w:val="-2"/>
        </w:rPr>
        <w:t>i</w:t>
      </w:r>
      <w:r w:rsidRPr="00383D6A">
        <w:rPr>
          <w:rFonts w:ascii="Times New Roman" w:hAnsi="Times New Roman" w:cs="Times New Roman"/>
          <w:color w:val="363636"/>
          <w:spacing w:val="-2"/>
        </w:rPr>
        <w:t>one del contratto con incameramento della cauzione provvisoria o definitiva</w:t>
      </w:r>
      <w:r w:rsidRPr="00383D6A">
        <w:rPr>
          <w:rFonts w:ascii="Times New Roman" w:hAnsi="Times New Roman" w:cs="Times New Roman"/>
          <w:color w:val="525252"/>
          <w:spacing w:val="-2"/>
        </w:rPr>
        <w:t>;</w:t>
      </w:r>
    </w:p>
    <w:p w14:paraId="2BF40325" w14:textId="77777777" w:rsidR="00EF36D8" w:rsidRPr="00383D6A" w:rsidRDefault="001C3BEE" w:rsidP="00A10076">
      <w:pPr>
        <w:pStyle w:val="Paragrafoelenco"/>
        <w:numPr>
          <w:ilvl w:val="0"/>
          <w:numId w:val="2"/>
        </w:numPr>
        <w:tabs>
          <w:tab w:val="left" w:pos="1524"/>
        </w:tabs>
        <w:spacing w:before="60"/>
        <w:ind w:left="284" w:hanging="227"/>
        <w:rPr>
          <w:rFonts w:ascii="Times New Roman" w:hAnsi="Times New Roman" w:cs="Times New Roman"/>
          <w:spacing w:val="-2"/>
        </w:rPr>
      </w:pPr>
      <w:r w:rsidRPr="00383D6A">
        <w:rPr>
          <w:rFonts w:ascii="Times New Roman" w:hAnsi="Times New Roman" w:cs="Times New Roman"/>
          <w:color w:val="363636"/>
          <w:spacing w:val="-2"/>
        </w:rPr>
        <w:t>esclusione de</w:t>
      </w:r>
      <w:r w:rsidRPr="00383D6A">
        <w:rPr>
          <w:rFonts w:ascii="Times New Roman" w:hAnsi="Times New Roman" w:cs="Times New Roman"/>
          <w:color w:val="525252"/>
          <w:spacing w:val="-2"/>
        </w:rPr>
        <w:t xml:space="preserve">l </w:t>
      </w:r>
      <w:r w:rsidRPr="00383D6A">
        <w:rPr>
          <w:rFonts w:ascii="Times New Roman" w:hAnsi="Times New Roman" w:cs="Times New Roman"/>
          <w:color w:val="363636"/>
          <w:spacing w:val="-2"/>
        </w:rPr>
        <w:t>Concorrent</w:t>
      </w:r>
      <w:r w:rsidRPr="00383D6A">
        <w:rPr>
          <w:rFonts w:ascii="Times New Roman" w:hAnsi="Times New Roman" w:cs="Times New Roman"/>
          <w:color w:val="525252"/>
          <w:spacing w:val="-2"/>
        </w:rPr>
        <w:t>e/</w:t>
      </w:r>
      <w:r w:rsidRPr="00383D6A">
        <w:rPr>
          <w:rFonts w:ascii="Times New Roman" w:hAnsi="Times New Roman" w:cs="Times New Roman"/>
          <w:color w:val="363636"/>
          <w:spacing w:val="-2"/>
        </w:rPr>
        <w:t>Richiedente dalle gare indette da</w:t>
      </w:r>
      <w:r w:rsidRPr="00383D6A">
        <w:rPr>
          <w:rFonts w:ascii="Times New Roman" w:hAnsi="Times New Roman" w:cs="Times New Roman"/>
          <w:color w:val="525252"/>
          <w:spacing w:val="-2"/>
        </w:rPr>
        <w:t xml:space="preserve">l </w:t>
      </w:r>
      <w:r w:rsidRPr="00383D6A">
        <w:rPr>
          <w:rFonts w:ascii="Times New Roman" w:hAnsi="Times New Roman" w:cs="Times New Roman"/>
          <w:color w:val="363636"/>
          <w:spacing w:val="-2"/>
        </w:rPr>
        <w:t xml:space="preserve">Comune di Favria </w:t>
      </w:r>
      <w:r w:rsidRPr="00383D6A">
        <w:rPr>
          <w:rFonts w:ascii="Times New Roman" w:hAnsi="Times New Roman" w:cs="Times New Roman"/>
          <w:color w:val="525252"/>
          <w:spacing w:val="-2"/>
        </w:rPr>
        <w:t>i</w:t>
      </w:r>
      <w:r w:rsidRPr="00383D6A">
        <w:rPr>
          <w:rFonts w:ascii="Times New Roman" w:hAnsi="Times New Roman" w:cs="Times New Roman"/>
          <w:color w:val="363636"/>
          <w:spacing w:val="-2"/>
        </w:rPr>
        <w:t>n applicazione, ove ne ricorrano i presupposti, dell'art. 38 del D.Lgs</w:t>
      </w:r>
      <w:r w:rsidRPr="00383D6A">
        <w:rPr>
          <w:rFonts w:ascii="Times New Roman" w:hAnsi="Times New Roman" w:cs="Times New Roman"/>
          <w:color w:val="525252"/>
          <w:spacing w:val="-2"/>
        </w:rPr>
        <w:t xml:space="preserve">. </w:t>
      </w:r>
      <w:r w:rsidRPr="00383D6A">
        <w:rPr>
          <w:rFonts w:ascii="Times New Roman" w:hAnsi="Times New Roman" w:cs="Times New Roman"/>
          <w:color w:val="363636"/>
          <w:spacing w:val="-2"/>
        </w:rPr>
        <w:t xml:space="preserve">12 aprile 2006, n. 163 </w:t>
      </w:r>
      <w:r w:rsidRPr="00383D6A">
        <w:rPr>
          <w:rFonts w:ascii="Times New Roman" w:hAnsi="Times New Roman" w:cs="Times New Roman"/>
          <w:color w:val="525252"/>
          <w:spacing w:val="-2"/>
        </w:rPr>
        <w:t>"</w:t>
      </w:r>
      <w:r w:rsidRPr="00383D6A">
        <w:rPr>
          <w:rFonts w:ascii="Times New Roman" w:hAnsi="Times New Roman" w:cs="Times New Roman"/>
          <w:color w:val="363636"/>
          <w:spacing w:val="-2"/>
        </w:rPr>
        <w:t>Codice degli appalti"</w:t>
      </w:r>
      <w:r w:rsidR="008D1AD9" w:rsidRPr="00383D6A">
        <w:rPr>
          <w:rFonts w:ascii="Times New Roman" w:hAnsi="Times New Roman" w:cs="Times New Roman"/>
          <w:color w:val="363636"/>
          <w:spacing w:val="-2"/>
        </w:rPr>
        <w:t xml:space="preserve"> e s.m.i.</w:t>
      </w:r>
      <w:r w:rsidRPr="00383D6A">
        <w:rPr>
          <w:rFonts w:ascii="Times New Roman" w:hAnsi="Times New Roman" w:cs="Times New Roman"/>
          <w:color w:val="363636"/>
          <w:spacing w:val="-2"/>
        </w:rPr>
        <w:t>, nonché per cinque anni;</w:t>
      </w:r>
    </w:p>
    <w:p w14:paraId="10A31291" w14:textId="167B2EEC" w:rsidR="00EF36D8" w:rsidRPr="00383D6A" w:rsidRDefault="001C3BEE" w:rsidP="00A10076">
      <w:pPr>
        <w:pStyle w:val="Paragrafoelenco"/>
        <w:numPr>
          <w:ilvl w:val="0"/>
          <w:numId w:val="2"/>
        </w:numPr>
        <w:tabs>
          <w:tab w:val="left" w:pos="1521"/>
        </w:tabs>
        <w:spacing w:before="60"/>
        <w:ind w:left="284" w:hanging="227"/>
        <w:rPr>
          <w:rFonts w:ascii="Times New Roman" w:hAnsi="Times New Roman" w:cs="Times New Roman"/>
          <w:spacing w:val="-2"/>
        </w:rPr>
      </w:pPr>
      <w:r w:rsidRPr="00383D6A">
        <w:rPr>
          <w:rFonts w:ascii="Times New Roman" w:hAnsi="Times New Roman" w:cs="Times New Roman"/>
          <w:color w:val="363636"/>
          <w:spacing w:val="-2"/>
        </w:rPr>
        <w:t>responsabilità per danno arrecato al Comune di Favria nella misura dell</w:t>
      </w:r>
      <w:r w:rsidRPr="00383D6A">
        <w:rPr>
          <w:rFonts w:ascii="Times New Roman" w:hAnsi="Times New Roman" w:cs="Times New Roman"/>
          <w:color w:val="525252"/>
          <w:spacing w:val="-2"/>
        </w:rPr>
        <w:t>'</w:t>
      </w:r>
      <w:r w:rsidRPr="00383D6A">
        <w:rPr>
          <w:rFonts w:ascii="Times New Roman" w:hAnsi="Times New Roman" w:cs="Times New Roman"/>
          <w:color w:val="363636"/>
          <w:spacing w:val="-2"/>
        </w:rPr>
        <w:t>8</w:t>
      </w:r>
      <w:r w:rsidRPr="00383D6A">
        <w:rPr>
          <w:rFonts w:ascii="Times New Roman" w:hAnsi="Times New Roman" w:cs="Times New Roman"/>
          <w:color w:val="525252"/>
          <w:spacing w:val="-2"/>
        </w:rPr>
        <w:t xml:space="preserve">% </w:t>
      </w:r>
      <w:r w:rsidRPr="00383D6A">
        <w:rPr>
          <w:rFonts w:ascii="Times New Roman" w:hAnsi="Times New Roman" w:cs="Times New Roman"/>
          <w:color w:val="363636"/>
          <w:spacing w:val="-4"/>
        </w:rPr>
        <w:t>del valore</w:t>
      </w:r>
      <w:r w:rsidR="00375A31" w:rsidRPr="00383D6A">
        <w:rPr>
          <w:rFonts w:ascii="Times New Roman" w:hAnsi="Times New Roman" w:cs="Times New Roman"/>
          <w:color w:val="363636"/>
          <w:spacing w:val="-4"/>
        </w:rPr>
        <w:t xml:space="preserve"> </w:t>
      </w:r>
      <w:r w:rsidRPr="00383D6A">
        <w:rPr>
          <w:rFonts w:ascii="Times New Roman" w:hAnsi="Times New Roman" w:cs="Times New Roman"/>
          <w:color w:val="363636"/>
          <w:spacing w:val="-4"/>
        </w:rPr>
        <w:t>del contratto</w:t>
      </w:r>
      <w:r w:rsidRPr="00383D6A">
        <w:rPr>
          <w:rFonts w:ascii="Times New Roman" w:hAnsi="Times New Roman" w:cs="Times New Roman"/>
          <w:color w:val="363636"/>
          <w:spacing w:val="-2"/>
        </w:rPr>
        <w:t xml:space="preserve">, </w:t>
      </w:r>
      <w:r w:rsidRPr="00383D6A">
        <w:rPr>
          <w:rFonts w:ascii="Times New Roman" w:hAnsi="Times New Roman" w:cs="Times New Roman"/>
          <w:color w:val="363636"/>
          <w:spacing w:val="-4"/>
        </w:rPr>
        <w:t>impregiudicata</w:t>
      </w:r>
      <w:r w:rsidRPr="00383D6A">
        <w:rPr>
          <w:rFonts w:ascii="Times New Roman" w:hAnsi="Times New Roman" w:cs="Times New Roman"/>
          <w:color w:val="363636"/>
          <w:spacing w:val="-2"/>
        </w:rPr>
        <w:t xml:space="preserve"> </w:t>
      </w:r>
      <w:r w:rsidRPr="00383D6A">
        <w:rPr>
          <w:rFonts w:ascii="Times New Roman" w:hAnsi="Times New Roman" w:cs="Times New Roman"/>
          <w:color w:val="363636"/>
          <w:spacing w:val="-2"/>
        </w:rPr>
        <w:lastRenderedPageBreak/>
        <w:t>la prova dell'esistenza di un danno maggiore</w:t>
      </w:r>
      <w:r w:rsidRPr="00383D6A">
        <w:rPr>
          <w:rFonts w:ascii="Times New Roman" w:hAnsi="Times New Roman" w:cs="Times New Roman"/>
          <w:color w:val="525252"/>
          <w:spacing w:val="-2"/>
        </w:rPr>
        <w:t>.</w:t>
      </w:r>
    </w:p>
    <w:p w14:paraId="74AEE82D" w14:textId="77777777" w:rsidR="00EF36D8" w:rsidRPr="00383D6A" w:rsidRDefault="001C3BEE" w:rsidP="00A10076">
      <w:pPr>
        <w:pStyle w:val="Corpotesto"/>
        <w:spacing w:before="240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383D6A">
        <w:rPr>
          <w:rFonts w:ascii="Times New Roman" w:hAnsi="Times New Roman" w:cs="Times New Roman"/>
          <w:color w:val="363636"/>
          <w:spacing w:val="-2"/>
          <w:sz w:val="22"/>
          <w:szCs w:val="22"/>
        </w:rPr>
        <w:t>Il presente Patto di Integrità e le relative sanzioni applicabili resteranno in vigore sino alla completa esecuz</w:t>
      </w:r>
      <w:r w:rsidRPr="00383D6A">
        <w:rPr>
          <w:rFonts w:ascii="Times New Roman" w:hAnsi="Times New Roman" w:cs="Times New Roman"/>
          <w:color w:val="525252"/>
          <w:spacing w:val="-2"/>
          <w:sz w:val="22"/>
          <w:szCs w:val="22"/>
        </w:rPr>
        <w:t>i</w:t>
      </w:r>
      <w:r w:rsidRPr="00383D6A">
        <w:rPr>
          <w:rFonts w:ascii="Times New Roman" w:hAnsi="Times New Roman" w:cs="Times New Roman"/>
          <w:color w:val="363636"/>
          <w:spacing w:val="-2"/>
          <w:sz w:val="22"/>
          <w:szCs w:val="22"/>
        </w:rPr>
        <w:t xml:space="preserve">one del contratto </w:t>
      </w:r>
      <w:r w:rsidRPr="00383D6A">
        <w:rPr>
          <w:rFonts w:ascii="Times New Roman" w:hAnsi="Times New Roman" w:cs="Times New Roman"/>
          <w:iCs/>
          <w:color w:val="363636"/>
          <w:spacing w:val="-2"/>
          <w:sz w:val="22"/>
          <w:szCs w:val="22"/>
        </w:rPr>
        <w:t>assegnato a s</w:t>
      </w:r>
      <w:r w:rsidRPr="00383D6A">
        <w:rPr>
          <w:rFonts w:ascii="Times New Roman" w:hAnsi="Times New Roman" w:cs="Times New Roman"/>
          <w:color w:val="363636"/>
          <w:spacing w:val="-2"/>
          <w:sz w:val="22"/>
          <w:szCs w:val="22"/>
        </w:rPr>
        <w:t>eguito della gara in oggetto</w:t>
      </w:r>
      <w:r w:rsidRPr="00383D6A">
        <w:rPr>
          <w:rFonts w:ascii="Times New Roman" w:hAnsi="Times New Roman" w:cs="Times New Roman"/>
          <w:color w:val="525252"/>
          <w:spacing w:val="-2"/>
          <w:sz w:val="22"/>
          <w:szCs w:val="22"/>
        </w:rPr>
        <w:t>.</w:t>
      </w:r>
    </w:p>
    <w:p w14:paraId="750DE9D9" w14:textId="5099BA2F" w:rsidR="00EF36D8" w:rsidRPr="00383D6A" w:rsidRDefault="001C3BEE" w:rsidP="00FD7ED1">
      <w:pPr>
        <w:pStyle w:val="Corpotesto"/>
        <w:spacing w:before="120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383D6A">
        <w:rPr>
          <w:rFonts w:ascii="Times New Roman" w:hAnsi="Times New Roman" w:cs="Times New Roman"/>
          <w:color w:val="363636"/>
          <w:spacing w:val="-2"/>
          <w:sz w:val="22"/>
          <w:szCs w:val="22"/>
        </w:rPr>
        <w:t>Ogni controversia relativa all'interpretaz</w:t>
      </w:r>
      <w:r w:rsidRPr="00383D6A">
        <w:rPr>
          <w:rFonts w:ascii="Times New Roman" w:hAnsi="Times New Roman" w:cs="Times New Roman"/>
          <w:color w:val="525252"/>
          <w:spacing w:val="-2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  <w:r w:rsidRPr="00383D6A">
        <w:rPr>
          <w:rFonts w:ascii="Times New Roman" w:hAnsi="Times New Roman" w:cs="Times New Roman"/>
          <w:color w:val="363636"/>
          <w:spacing w:val="-2"/>
          <w:sz w:val="22"/>
          <w:szCs w:val="22"/>
        </w:rPr>
        <w:t>one, ed esecuzione del presente Patto d</w:t>
      </w:r>
      <w:r w:rsidRPr="00383D6A">
        <w:rPr>
          <w:rFonts w:ascii="Times New Roman" w:hAnsi="Times New Roman" w:cs="Times New Roman"/>
          <w:color w:val="525252"/>
          <w:spacing w:val="-2"/>
          <w:sz w:val="22"/>
          <w:szCs w:val="22"/>
        </w:rPr>
        <w:t>'</w:t>
      </w:r>
      <w:r w:rsidRPr="00383D6A">
        <w:rPr>
          <w:rFonts w:ascii="Times New Roman" w:hAnsi="Times New Roman" w:cs="Times New Roman"/>
          <w:color w:val="363636"/>
          <w:spacing w:val="-2"/>
          <w:sz w:val="22"/>
          <w:szCs w:val="22"/>
        </w:rPr>
        <w:t>Integrità fra Comune di Favria e i Concorrenti</w:t>
      </w:r>
      <w:r w:rsidRPr="00383D6A">
        <w:rPr>
          <w:rFonts w:ascii="Times New Roman" w:hAnsi="Times New Roman" w:cs="Times New Roman"/>
          <w:color w:val="525252"/>
          <w:spacing w:val="-2"/>
          <w:sz w:val="22"/>
          <w:szCs w:val="22"/>
        </w:rPr>
        <w:t>/</w:t>
      </w:r>
      <w:r w:rsidRPr="00383D6A">
        <w:rPr>
          <w:rFonts w:ascii="Times New Roman" w:hAnsi="Times New Roman" w:cs="Times New Roman"/>
          <w:color w:val="363636"/>
          <w:spacing w:val="-2"/>
          <w:sz w:val="22"/>
          <w:szCs w:val="22"/>
        </w:rPr>
        <w:t xml:space="preserve">Richiedenti e tra gli stessi </w:t>
      </w:r>
      <w:r w:rsidRPr="00383D6A">
        <w:rPr>
          <w:rFonts w:ascii="Times New Roman" w:hAnsi="Times New Roman" w:cs="Times New Roman"/>
          <w:i/>
          <w:color w:val="363636"/>
          <w:spacing w:val="-2"/>
          <w:sz w:val="22"/>
          <w:szCs w:val="22"/>
        </w:rPr>
        <w:t xml:space="preserve">sarà </w:t>
      </w:r>
      <w:r w:rsidRPr="00383D6A">
        <w:rPr>
          <w:rFonts w:ascii="Times New Roman" w:hAnsi="Times New Roman" w:cs="Times New Roman"/>
          <w:color w:val="363636"/>
          <w:spacing w:val="-2"/>
          <w:sz w:val="22"/>
          <w:szCs w:val="22"/>
        </w:rPr>
        <w:t>risolta dall'Aut</w:t>
      </w:r>
      <w:r w:rsidRPr="00383D6A">
        <w:rPr>
          <w:rFonts w:ascii="Times New Roman" w:hAnsi="Times New Roman" w:cs="Times New Roman"/>
          <w:color w:val="525252"/>
          <w:spacing w:val="-2"/>
          <w:sz w:val="22"/>
          <w:szCs w:val="22"/>
        </w:rPr>
        <w:t>o</w:t>
      </w:r>
      <w:r w:rsidRPr="00383D6A">
        <w:rPr>
          <w:rFonts w:ascii="Times New Roman" w:hAnsi="Times New Roman" w:cs="Times New Roman"/>
          <w:color w:val="363636"/>
          <w:spacing w:val="-2"/>
          <w:sz w:val="22"/>
          <w:szCs w:val="22"/>
        </w:rPr>
        <w:t>rità Giudiziaria competente.</w:t>
      </w:r>
    </w:p>
    <w:p w14:paraId="31D1326D" w14:textId="77777777" w:rsidR="00EF36D8" w:rsidRPr="00383D6A" w:rsidRDefault="00EF36D8" w:rsidP="00FD7ED1">
      <w:pPr>
        <w:pStyle w:val="Corpotesto"/>
        <w:spacing w:before="120"/>
        <w:rPr>
          <w:rFonts w:ascii="Times New Roman" w:hAnsi="Times New Roman" w:cs="Times New Roman"/>
          <w:spacing w:val="-2"/>
          <w:sz w:val="22"/>
          <w:szCs w:val="22"/>
        </w:rPr>
      </w:pPr>
    </w:p>
    <w:p w14:paraId="41885E88" w14:textId="309ED6FC" w:rsidR="00EF36D8" w:rsidRPr="00383D6A" w:rsidRDefault="001C3BEE" w:rsidP="00A10076">
      <w:pPr>
        <w:pStyle w:val="Corpotesto"/>
        <w:tabs>
          <w:tab w:val="left" w:pos="1985"/>
        </w:tabs>
        <w:spacing w:before="120"/>
        <w:rPr>
          <w:rFonts w:ascii="Times New Roman" w:hAnsi="Times New Roman" w:cs="Times New Roman"/>
          <w:spacing w:val="-2"/>
          <w:sz w:val="22"/>
          <w:szCs w:val="22"/>
        </w:rPr>
      </w:pPr>
      <w:r w:rsidRPr="00383D6A">
        <w:rPr>
          <w:rFonts w:ascii="Times New Roman" w:hAnsi="Times New Roman" w:cs="Times New Roman"/>
          <w:color w:val="363636"/>
          <w:spacing w:val="-2"/>
          <w:sz w:val="22"/>
          <w:szCs w:val="22"/>
        </w:rPr>
        <w:t>Data</w:t>
      </w:r>
      <w:r w:rsidR="00A10076" w:rsidRPr="00383D6A">
        <w:rPr>
          <w:rFonts w:ascii="Times New Roman" w:hAnsi="Times New Roman" w:cs="Times New Roman"/>
          <w:color w:val="363636"/>
          <w:spacing w:val="-2"/>
          <w:sz w:val="22"/>
          <w:szCs w:val="22"/>
        </w:rPr>
        <w:t xml:space="preserve"> </w:t>
      </w:r>
      <w:r w:rsidR="00A10076" w:rsidRPr="00383D6A">
        <w:rPr>
          <w:rFonts w:ascii="Times New Roman" w:hAnsi="Times New Roman" w:cs="Times New Roman"/>
          <w:color w:val="363636"/>
          <w:spacing w:val="-2"/>
          <w:sz w:val="22"/>
          <w:szCs w:val="22"/>
          <w:u w:val="single"/>
        </w:rPr>
        <w:tab/>
      </w:r>
    </w:p>
    <w:p w14:paraId="279F6691" w14:textId="77777777" w:rsidR="00EF36D8" w:rsidRPr="00383D6A" w:rsidRDefault="00EF36D8" w:rsidP="00FD7ED1">
      <w:pPr>
        <w:pStyle w:val="Corpotesto"/>
        <w:spacing w:before="120"/>
        <w:rPr>
          <w:rFonts w:ascii="Times New Roman" w:hAnsi="Times New Roman" w:cs="Times New Roman"/>
          <w:spacing w:val="-2"/>
          <w:sz w:val="22"/>
          <w:szCs w:val="22"/>
        </w:rPr>
      </w:pPr>
    </w:p>
    <w:p w14:paraId="7B4BC893" w14:textId="58AA4774" w:rsidR="00EF36D8" w:rsidRPr="00383D6A" w:rsidRDefault="001C3BEE" w:rsidP="00FD7ED1">
      <w:pPr>
        <w:pStyle w:val="Corpotesto"/>
        <w:spacing w:before="120"/>
        <w:rPr>
          <w:rFonts w:ascii="Times New Roman" w:hAnsi="Times New Roman" w:cs="Times New Roman"/>
          <w:spacing w:val="-2"/>
          <w:sz w:val="22"/>
          <w:szCs w:val="22"/>
        </w:rPr>
      </w:pPr>
      <w:r w:rsidRPr="00383D6A">
        <w:rPr>
          <w:rFonts w:ascii="Times New Roman" w:hAnsi="Times New Roman" w:cs="Times New Roman"/>
          <w:color w:val="363636"/>
          <w:spacing w:val="-2"/>
          <w:sz w:val="22"/>
          <w:szCs w:val="22"/>
        </w:rPr>
        <w:t>Il RAPPRESENTANTE LEGALE della società</w:t>
      </w:r>
      <w:r w:rsidR="00A10076" w:rsidRPr="00383D6A">
        <w:rPr>
          <w:rFonts w:ascii="Times New Roman" w:hAnsi="Times New Roman" w:cs="Times New Roman"/>
          <w:color w:val="363636"/>
          <w:spacing w:val="-2"/>
          <w:sz w:val="22"/>
          <w:szCs w:val="22"/>
        </w:rPr>
        <w:t xml:space="preserve"> </w:t>
      </w:r>
    </w:p>
    <w:p w14:paraId="1F8EC768" w14:textId="77777777" w:rsidR="00EF36D8" w:rsidRPr="00383D6A" w:rsidRDefault="00EF36D8" w:rsidP="00FD7ED1">
      <w:pPr>
        <w:pStyle w:val="Corpotesto"/>
        <w:spacing w:before="120"/>
        <w:rPr>
          <w:rFonts w:ascii="Times New Roman" w:hAnsi="Times New Roman" w:cs="Times New Roman"/>
          <w:spacing w:val="-2"/>
          <w:sz w:val="22"/>
          <w:szCs w:val="22"/>
        </w:rPr>
      </w:pPr>
    </w:p>
    <w:p w14:paraId="5BF898E7" w14:textId="77777777" w:rsidR="00EF36D8" w:rsidRPr="00383D6A" w:rsidRDefault="001C3BEE" w:rsidP="00FD7ED1">
      <w:pPr>
        <w:pStyle w:val="Corpotesto"/>
        <w:spacing w:before="120"/>
        <w:rPr>
          <w:rFonts w:ascii="Times New Roman" w:hAnsi="Times New Roman" w:cs="Times New Roman"/>
          <w:spacing w:val="-2"/>
          <w:sz w:val="22"/>
          <w:szCs w:val="22"/>
        </w:rPr>
      </w:pPr>
      <w:r w:rsidRPr="00383D6A">
        <w:rPr>
          <w:rFonts w:ascii="Times New Roman" w:hAnsi="Times New Roman" w:cs="Times New Roman"/>
          <w:color w:val="363636"/>
          <w:spacing w:val="-2"/>
          <w:sz w:val="22"/>
          <w:szCs w:val="22"/>
        </w:rPr>
        <w:t>IL RESPONSABILE DEL SERVIZIO</w:t>
      </w:r>
    </w:p>
    <w:sectPr w:rsidR="00EF36D8" w:rsidRPr="00383D6A" w:rsidSect="00FB1B6E">
      <w:pgSz w:w="11900" w:h="16820"/>
      <w:pgMar w:top="1135" w:right="1100" w:bottom="851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16753"/>
    <w:multiLevelType w:val="hybridMultilevel"/>
    <w:tmpl w:val="6D3C383C"/>
    <w:lvl w:ilvl="0" w:tplc="C4941588">
      <w:start w:val="1"/>
      <w:numFmt w:val="lowerLetter"/>
      <w:lvlText w:val="%1)"/>
      <w:lvlJc w:val="left"/>
      <w:pPr>
        <w:ind w:left="230" w:hanging="229"/>
      </w:pPr>
      <w:rPr>
        <w:rFonts w:ascii="Verdana" w:eastAsia="Verdana" w:hAnsi="Verdana" w:cs="Verdana" w:hint="default"/>
        <w:color w:val="363636"/>
        <w:spacing w:val="-8"/>
        <w:w w:val="96"/>
        <w:sz w:val="20"/>
        <w:szCs w:val="20"/>
        <w:lang w:val="it-IT" w:eastAsia="en-US" w:bidi="ar-SA"/>
      </w:rPr>
    </w:lvl>
    <w:lvl w:ilvl="1" w:tplc="8A34541E">
      <w:numFmt w:val="bullet"/>
      <w:lvlText w:val="•"/>
      <w:lvlJc w:val="left"/>
      <w:pPr>
        <w:ind w:left="1072" w:hanging="229"/>
      </w:pPr>
      <w:rPr>
        <w:rFonts w:hint="default"/>
        <w:lang w:val="it-IT" w:eastAsia="en-US" w:bidi="ar-SA"/>
      </w:rPr>
    </w:lvl>
    <w:lvl w:ilvl="2" w:tplc="7E04F592">
      <w:numFmt w:val="bullet"/>
      <w:lvlText w:val="•"/>
      <w:lvlJc w:val="left"/>
      <w:pPr>
        <w:ind w:left="1920" w:hanging="229"/>
      </w:pPr>
      <w:rPr>
        <w:rFonts w:hint="default"/>
        <w:lang w:val="it-IT" w:eastAsia="en-US" w:bidi="ar-SA"/>
      </w:rPr>
    </w:lvl>
    <w:lvl w:ilvl="3" w:tplc="A8C4E094">
      <w:numFmt w:val="bullet"/>
      <w:lvlText w:val="•"/>
      <w:lvlJc w:val="left"/>
      <w:pPr>
        <w:ind w:left="2768" w:hanging="229"/>
      </w:pPr>
      <w:rPr>
        <w:rFonts w:hint="default"/>
        <w:lang w:val="it-IT" w:eastAsia="en-US" w:bidi="ar-SA"/>
      </w:rPr>
    </w:lvl>
    <w:lvl w:ilvl="4" w:tplc="183C1F3E">
      <w:numFmt w:val="bullet"/>
      <w:lvlText w:val="•"/>
      <w:lvlJc w:val="left"/>
      <w:pPr>
        <w:ind w:left="3616" w:hanging="229"/>
      </w:pPr>
      <w:rPr>
        <w:rFonts w:hint="default"/>
        <w:lang w:val="it-IT" w:eastAsia="en-US" w:bidi="ar-SA"/>
      </w:rPr>
    </w:lvl>
    <w:lvl w:ilvl="5" w:tplc="EE9445AE">
      <w:numFmt w:val="bullet"/>
      <w:lvlText w:val="•"/>
      <w:lvlJc w:val="left"/>
      <w:pPr>
        <w:ind w:left="4464" w:hanging="229"/>
      </w:pPr>
      <w:rPr>
        <w:rFonts w:hint="default"/>
        <w:lang w:val="it-IT" w:eastAsia="en-US" w:bidi="ar-SA"/>
      </w:rPr>
    </w:lvl>
    <w:lvl w:ilvl="6" w:tplc="70946A50">
      <w:numFmt w:val="bullet"/>
      <w:lvlText w:val="•"/>
      <w:lvlJc w:val="left"/>
      <w:pPr>
        <w:ind w:left="5312" w:hanging="229"/>
      </w:pPr>
      <w:rPr>
        <w:rFonts w:hint="default"/>
        <w:lang w:val="it-IT" w:eastAsia="en-US" w:bidi="ar-SA"/>
      </w:rPr>
    </w:lvl>
    <w:lvl w:ilvl="7" w:tplc="F4F2B0E8">
      <w:numFmt w:val="bullet"/>
      <w:lvlText w:val="•"/>
      <w:lvlJc w:val="left"/>
      <w:pPr>
        <w:ind w:left="6160" w:hanging="229"/>
      </w:pPr>
      <w:rPr>
        <w:rFonts w:hint="default"/>
        <w:lang w:val="it-IT" w:eastAsia="en-US" w:bidi="ar-SA"/>
      </w:rPr>
    </w:lvl>
    <w:lvl w:ilvl="8" w:tplc="4CC80CCE">
      <w:numFmt w:val="bullet"/>
      <w:lvlText w:val="•"/>
      <w:lvlJc w:val="left"/>
      <w:pPr>
        <w:ind w:left="7008" w:hanging="229"/>
      </w:pPr>
      <w:rPr>
        <w:rFonts w:hint="default"/>
        <w:lang w:val="it-IT" w:eastAsia="en-US" w:bidi="ar-SA"/>
      </w:rPr>
    </w:lvl>
  </w:abstractNum>
  <w:abstractNum w:abstractNumId="1" w15:restartNumberingAfterBreak="0">
    <w:nsid w:val="1A9C1997"/>
    <w:multiLevelType w:val="hybridMultilevel"/>
    <w:tmpl w:val="41E0ACBE"/>
    <w:lvl w:ilvl="0" w:tplc="61E61A7E">
      <w:start w:val="1"/>
      <w:numFmt w:val="lowerLetter"/>
      <w:lvlText w:val="%1)"/>
      <w:lvlJc w:val="left"/>
      <w:pPr>
        <w:ind w:left="862" w:hanging="229"/>
      </w:pPr>
      <w:rPr>
        <w:rFonts w:ascii="Times New Roman" w:hAnsi="Times New Roman" w:hint="default"/>
        <w:color w:val="363636"/>
        <w:spacing w:val="-8"/>
        <w:w w:val="96"/>
        <w:sz w:val="22"/>
        <w:szCs w:val="20"/>
        <w:lang w:val="it-IT" w:eastAsia="en-US" w:bidi="ar-SA"/>
      </w:rPr>
    </w:lvl>
    <w:lvl w:ilvl="1" w:tplc="8A34541E">
      <w:numFmt w:val="bullet"/>
      <w:lvlText w:val="•"/>
      <w:lvlJc w:val="left"/>
      <w:pPr>
        <w:ind w:left="1704" w:hanging="229"/>
      </w:pPr>
      <w:rPr>
        <w:rFonts w:hint="default"/>
        <w:lang w:val="it-IT" w:eastAsia="en-US" w:bidi="ar-SA"/>
      </w:rPr>
    </w:lvl>
    <w:lvl w:ilvl="2" w:tplc="7E04F592">
      <w:numFmt w:val="bullet"/>
      <w:lvlText w:val="•"/>
      <w:lvlJc w:val="left"/>
      <w:pPr>
        <w:ind w:left="2552" w:hanging="229"/>
      </w:pPr>
      <w:rPr>
        <w:rFonts w:hint="default"/>
        <w:lang w:val="it-IT" w:eastAsia="en-US" w:bidi="ar-SA"/>
      </w:rPr>
    </w:lvl>
    <w:lvl w:ilvl="3" w:tplc="A8C4E094">
      <w:numFmt w:val="bullet"/>
      <w:lvlText w:val="•"/>
      <w:lvlJc w:val="left"/>
      <w:pPr>
        <w:ind w:left="3400" w:hanging="229"/>
      </w:pPr>
      <w:rPr>
        <w:rFonts w:hint="default"/>
        <w:lang w:val="it-IT" w:eastAsia="en-US" w:bidi="ar-SA"/>
      </w:rPr>
    </w:lvl>
    <w:lvl w:ilvl="4" w:tplc="183C1F3E">
      <w:numFmt w:val="bullet"/>
      <w:lvlText w:val="•"/>
      <w:lvlJc w:val="left"/>
      <w:pPr>
        <w:ind w:left="4248" w:hanging="229"/>
      </w:pPr>
      <w:rPr>
        <w:rFonts w:hint="default"/>
        <w:lang w:val="it-IT" w:eastAsia="en-US" w:bidi="ar-SA"/>
      </w:rPr>
    </w:lvl>
    <w:lvl w:ilvl="5" w:tplc="EE9445AE">
      <w:numFmt w:val="bullet"/>
      <w:lvlText w:val="•"/>
      <w:lvlJc w:val="left"/>
      <w:pPr>
        <w:ind w:left="5096" w:hanging="229"/>
      </w:pPr>
      <w:rPr>
        <w:rFonts w:hint="default"/>
        <w:lang w:val="it-IT" w:eastAsia="en-US" w:bidi="ar-SA"/>
      </w:rPr>
    </w:lvl>
    <w:lvl w:ilvl="6" w:tplc="70946A50">
      <w:numFmt w:val="bullet"/>
      <w:lvlText w:val="•"/>
      <w:lvlJc w:val="left"/>
      <w:pPr>
        <w:ind w:left="5944" w:hanging="229"/>
      </w:pPr>
      <w:rPr>
        <w:rFonts w:hint="default"/>
        <w:lang w:val="it-IT" w:eastAsia="en-US" w:bidi="ar-SA"/>
      </w:rPr>
    </w:lvl>
    <w:lvl w:ilvl="7" w:tplc="F4F2B0E8">
      <w:numFmt w:val="bullet"/>
      <w:lvlText w:val="•"/>
      <w:lvlJc w:val="left"/>
      <w:pPr>
        <w:ind w:left="6792" w:hanging="229"/>
      </w:pPr>
      <w:rPr>
        <w:rFonts w:hint="default"/>
        <w:lang w:val="it-IT" w:eastAsia="en-US" w:bidi="ar-SA"/>
      </w:rPr>
    </w:lvl>
    <w:lvl w:ilvl="8" w:tplc="4CC80CCE">
      <w:numFmt w:val="bullet"/>
      <w:lvlText w:val="•"/>
      <w:lvlJc w:val="left"/>
      <w:pPr>
        <w:ind w:left="7640" w:hanging="229"/>
      </w:pPr>
      <w:rPr>
        <w:rFonts w:hint="default"/>
        <w:lang w:val="it-IT" w:eastAsia="en-US" w:bidi="ar-SA"/>
      </w:rPr>
    </w:lvl>
  </w:abstractNum>
  <w:num w:numId="1" w16cid:durableId="133762454">
    <w:abstractNumId w:val="0"/>
  </w:num>
  <w:num w:numId="2" w16cid:durableId="9792664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6D8"/>
    <w:rsid w:val="001C3BEE"/>
    <w:rsid w:val="00375A31"/>
    <w:rsid w:val="00383D6A"/>
    <w:rsid w:val="00786C0B"/>
    <w:rsid w:val="0086068B"/>
    <w:rsid w:val="008734A3"/>
    <w:rsid w:val="008D1AD9"/>
    <w:rsid w:val="00A10076"/>
    <w:rsid w:val="00B519DE"/>
    <w:rsid w:val="00C52284"/>
    <w:rsid w:val="00EF36D8"/>
    <w:rsid w:val="00FB1B6E"/>
    <w:rsid w:val="00FD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B88CD"/>
  <w15:docId w15:val="{03E5EDA7-04AC-46BD-B436-F4428481F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EF36D8"/>
    <w:rPr>
      <w:rFonts w:ascii="Verdana" w:eastAsia="Verdana" w:hAnsi="Verdana" w:cs="Verdan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F36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EF36D8"/>
    <w:rPr>
      <w:sz w:val="20"/>
      <w:szCs w:val="20"/>
    </w:rPr>
  </w:style>
  <w:style w:type="paragraph" w:styleId="Titolo">
    <w:name w:val="Title"/>
    <w:basedOn w:val="Normale"/>
    <w:uiPriority w:val="1"/>
    <w:qFormat/>
    <w:rsid w:val="00EF36D8"/>
    <w:pPr>
      <w:spacing w:before="103"/>
      <w:ind w:left="3418" w:right="770"/>
      <w:jc w:val="center"/>
    </w:pPr>
    <w:rPr>
      <w:rFonts w:ascii="Tahoma" w:eastAsia="Tahoma" w:hAnsi="Tahoma" w:cs="Tahoma"/>
      <w:b/>
      <w:bCs/>
      <w:sz w:val="60"/>
      <w:szCs w:val="60"/>
    </w:rPr>
  </w:style>
  <w:style w:type="paragraph" w:styleId="Paragrafoelenco">
    <w:name w:val="List Paragraph"/>
    <w:basedOn w:val="Normale"/>
    <w:uiPriority w:val="1"/>
    <w:qFormat/>
    <w:rsid w:val="00EF36D8"/>
    <w:pPr>
      <w:ind w:left="1237" w:hanging="271"/>
      <w:jc w:val="both"/>
    </w:pPr>
  </w:style>
  <w:style w:type="paragraph" w:customStyle="1" w:styleId="TableParagraph">
    <w:name w:val="Table Paragraph"/>
    <w:basedOn w:val="Normale"/>
    <w:uiPriority w:val="1"/>
    <w:qFormat/>
    <w:rsid w:val="00EF3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1C51A-606A-4355-B501-ADEDB68E5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575</Words>
  <Characters>3282</Characters>
  <Application>Microsoft Office Word</Application>
  <DocSecurity>0</DocSecurity>
  <Lines>27</Lines>
  <Paragraphs>7</Paragraphs>
  <ScaleCrop>false</ScaleCrop>
  <Company/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Olivetti_282plus-20150220122403</dc:title>
  <dc:creator>PEPPE</dc:creator>
  <cp:lastModifiedBy>Marco Riassetto</cp:lastModifiedBy>
  <cp:revision>2</cp:revision>
  <dcterms:created xsi:type="dcterms:W3CDTF">2023-05-23T10:45:00Z</dcterms:created>
  <dcterms:modified xsi:type="dcterms:W3CDTF">2023-05-23T10:45:00Z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2015-02-20T00:00:00Z</vt:filetime>
  </property>
  <property fmtid="{D5CDD505-2E9C-101B-9397-08002B2CF9AE}" pid="3" name="LastSaved">
    <vt:filetime>2021-03-23T00:00:00Z</vt:filetime>
  </property>
</Properties>
</file>